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D500BB" w:rsidRDefault="00D500BB" w:rsidP="00AE69EC">
      <w:pPr>
        <w:pStyle w:val="NoSpacing"/>
        <w:rPr>
          <w:b/>
          <w:color w:val="FFC000"/>
          <w:sz w:val="28"/>
          <w:szCs w:val="28"/>
        </w:rPr>
      </w:pPr>
      <w:r w:rsidRPr="00D500BB">
        <w:rPr>
          <w:noProof/>
          <w:color w:val="FFC000"/>
        </w:rPr>
        <w:drawing>
          <wp:anchor distT="0" distB="0" distL="114300" distR="114300" simplePos="0" relativeHeight="251661312" behindDoc="0" locked="0" layoutInCell="1" allowOverlap="1" wp14:anchorId="4333D67F" wp14:editId="36B8A55F">
            <wp:simplePos x="0" y="0"/>
            <wp:positionH relativeFrom="column">
              <wp:posOffset>4693996</wp:posOffset>
            </wp:positionH>
            <wp:positionV relativeFrom="paragraph">
              <wp:posOffset>13335</wp:posOffset>
            </wp:positionV>
            <wp:extent cx="1225333" cy="777922"/>
            <wp:effectExtent l="0" t="0" r="0" b="3175"/>
            <wp:wrapNone/>
            <wp:docPr id="6" name="Picture 6" descr="E:\HOM Monthly Lessons\Papaya\clipart\23247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Papaya\clipart\232479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333" cy="777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D500BB">
        <w:rPr>
          <w:b/>
          <w:color w:val="FFC000"/>
          <w:sz w:val="28"/>
          <w:szCs w:val="28"/>
        </w:rPr>
        <w:t>Harvest Objectives</w:t>
      </w:r>
    </w:p>
    <w:p w:rsidR="00546F4F" w:rsidRPr="00546F4F" w:rsidRDefault="00ED2D3A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546F4F" w:rsidRPr="00546F4F">
        <w:rPr>
          <w:sz w:val="24"/>
          <w:szCs w:val="24"/>
        </w:rPr>
        <w:t xml:space="preserve"> will describe th</w:t>
      </w:r>
      <w:r w:rsidR="00A842B0">
        <w:rPr>
          <w:sz w:val="24"/>
          <w:szCs w:val="24"/>
        </w:rPr>
        <w:t xml:space="preserve">e outside and inside of the </w:t>
      </w:r>
      <w:r w:rsidR="00245A71">
        <w:rPr>
          <w:sz w:val="24"/>
          <w:szCs w:val="24"/>
        </w:rPr>
        <w:t>p</w:t>
      </w:r>
      <w:r w:rsidR="00D500BB">
        <w:rPr>
          <w:sz w:val="24"/>
          <w:szCs w:val="24"/>
        </w:rPr>
        <w:t>apaya</w:t>
      </w:r>
      <w:r w:rsidR="00546F4F" w:rsidRPr="00546F4F">
        <w:rPr>
          <w:sz w:val="24"/>
          <w:szCs w:val="24"/>
        </w:rPr>
        <w:t>.</w:t>
      </w:r>
    </w:p>
    <w:p w:rsidR="00546F4F" w:rsidRPr="00546F4F" w:rsidRDefault="00ED2D3A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546F4F" w:rsidRPr="00546F4F">
        <w:rPr>
          <w:sz w:val="24"/>
          <w:szCs w:val="24"/>
        </w:rPr>
        <w:t xml:space="preserve"> will identify that </w:t>
      </w:r>
      <w:r w:rsidR="00D500BB">
        <w:rPr>
          <w:sz w:val="24"/>
          <w:szCs w:val="24"/>
        </w:rPr>
        <w:t xml:space="preserve">papaya </w:t>
      </w:r>
      <w:r w:rsidR="00546F4F" w:rsidRPr="00546F4F">
        <w:rPr>
          <w:sz w:val="24"/>
          <w:szCs w:val="24"/>
        </w:rPr>
        <w:t>grow on</w:t>
      </w:r>
      <w:r w:rsidR="00D500BB">
        <w:rPr>
          <w:sz w:val="24"/>
          <w:szCs w:val="24"/>
        </w:rPr>
        <w:t xml:space="preserve"> tall plants (that look like trees)</w:t>
      </w:r>
      <w:r w:rsidR="00546F4F" w:rsidRPr="00546F4F">
        <w:rPr>
          <w:sz w:val="24"/>
          <w:szCs w:val="24"/>
        </w:rPr>
        <w:t>.</w:t>
      </w:r>
    </w:p>
    <w:p w:rsidR="00546F4F" w:rsidRPr="00546F4F" w:rsidRDefault="00ED2D3A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A842B0">
        <w:rPr>
          <w:sz w:val="24"/>
          <w:szCs w:val="24"/>
        </w:rPr>
        <w:t xml:space="preserve"> will taste a piece of</w:t>
      </w:r>
      <w:r w:rsidR="00D500BB">
        <w:rPr>
          <w:sz w:val="24"/>
          <w:szCs w:val="24"/>
        </w:rPr>
        <w:t xml:space="preserve"> papaya</w:t>
      </w:r>
      <w:r w:rsidR="00546F4F" w:rsidRPr="00546F4F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D500BB" w:rsidRDefault="00EA6C66" w:rsidP="00AE69EC">
      <w:pPr>
        <w:pStyle w:val="NoSpacing"/>
        <w:rPr>
          <w:b/>
          <w:color w:val="FFC000"/>
          <w:sz w:val="28"/>
          <w:szCs w:val="28"/>
        </w:rPr>
      </w:pPr>
      <w:r w:rsidRPr="00D500BB">
        <w:rPr>
          <w:b/>
          <w:color w:val="FFC00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Inside</w:t>
      </w:r>
      <w:proofErr w:type="gramEnd"/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Fruit </w:t>
      </w:r>
      <w:r w:rsidR="00245A71">
        <w:rPr>
          <w:sz w:val="24"/>
          <w:szCs w:val="24"/>
        </w:rPr>
        <w:tab/>
      </w:r>
      <w:r w:rsidR="00245A71">
        <w:rPr>
          <w:sz w:val="24"/>
          <w:szCs w:val="24"/>
        </w:rPr>
        <w:tab/>
      </w:r>
      <w:r w:rsidR="00D500BB">
        <w:rPr>
          <w:sz w:val="24"/>
          <w:szCs w:val="24"/>
        </w:rPr>
        <w:t>Plant</w:t>
      </w:r>
      <w:r w:rsidR="00D500BB">
        <w:rPr>
          <w:sz w:val="24"/>
          <w:szCs w:val="24"/>
        </w:rPr>
        <w:tab/>
      </w:r>
      <w:r w:rsidR="00D500BB">
        <w:rPr>
          <w:sz w:val="24"/>
          <w:szCs w:val="24"/>
        </w:rPr>
        <w:tab/>
        <w:t>Smooth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D500BB" w:rsidRDefault="00AE69EC" w:rsidP="00AE69EC">
      <w:pPr>
        <w:pStyle w:val="NoSpacing"/>
        <w:rPr>
          <w:b/>
          <w:color w:val="FFC000"/>
          <w:sz w:val="28"/>
          <w:szCs w:val="28"/>
        </w:rPr>
      </w:pPr>
      <w:r w:rsidRPr="00D500BB">
        <w:rPr>
          <w:b/>
          <w:color w:val="FFC000"/>
          <w:sz w:val="28"/>
          <w:szCs w:val="28"/>
        </w:rPr>
        <w:t>Materials &amp; Prep</w:t>
      </w:r>
    </w:p>
    <w:p w:rsidR="00AE69EC" w:rsidRDefault="00245A7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 Whole P</w:t>
      </w:r>
      <w:r w:rsidR="00D500BB">
        <w:rPr>
          <w:sz w:val="24"/>
          <w:szCs w:val="24"/>
        </w:rPr>
        <w:t>apaya</w:t>
      </w:r>
      <w:r>
        <w:rPr>
          <w:sz w:val="24"/>
          <w:szCs w:val="24"/>
        </w:rPr>
        <w:t xml:space="preserve"> &amp; Small pieces—you</w:t>
      </w:r>
      <w:r w:rsidR="00D500BB">
        <w:rPr>
          <w:sz w:val="24"/>
          <w:szCs w:val="24"/>
        </w:rPr>
        <w:t xml:space="preserve"> can cut them from the whole papaya</w:t>
      </w:r>
      <w:r>
        <w:rPr>
          <w:sz w:val="24"/>
          <w:szCs w:val="24"/>
        </w:rPr>
        <w:t xml:space="preserve"> (enough for each child to taste)</w:t>
      </w:r>
    </w:p>
    <w:p w:rsidR="0058319C" w:rsidRDefault="00ED2D3A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58319C">
        <w:rPr>
          <w:sz w:val="24"/>
          <w:szCs w:val="24"/>
        </w:rPr>
        <w:t>Brown paper bag</w:t>
      </w:r>
      <w:r w:rsidR="00245A71">
        <w:rPr>
          <w:sz w:val="24"/>
          <w:szCs w:val="24"/>
        </w:rPr>
        <w:t xml:space="preserve"> (Large)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ED2D3A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B76CA8" w:rsidRDefault="001772E6" w:rsidP="001772E6">
      <w:pPr>
        <w:pStyle w:val="NoSpacing"/>
        <w:rPr>
          <w:rFonts w:cstheme="minorHAnsi"/>
          <w:b/>
          <w:color w:val="CCCC00"/>
          <w:sz w:val="28"/>
          <w:szCs w:val="28"/>
        </w:rPr>
      </w:pPr>
      <w:r w:rsidRPr="009056BE">
        <w:rPr>
          <w:rFonts w:cstheme="minorHAnsi"/>
          <w:b/>
          <w:color w:val="FFC000"/>
          <w:sz w:val="28"/>
          <w:szCs w:val="28"/>
        </w:rPr>
        <w:t>Literature Connections</w:t>
      </w:r>
    </w:p>
    <w:p w:rsidR="009056BE" w:rsidRPr="009056BE" w:rsidRDefault="009056BE" w:rsidP="009056BE">
      <w:pPr>
        <w:pStyle w:val="NoSpacing"/>
        <w:rPr>
          <w:rFonts w:cstheme="minorHAnsi"/>
          <w:sz w:val="24"/>
          <w:szCs w:val="24"/>
          <w:u w:val="single"/>
        </w:rPr>
      </w:pPr>
      <w:r w:rsidRPr="009056BE">
        <w:rPr>
          <w:rFonts w:cstheme="minorHAnsi"/>
          <w:sz w:val="24"/>
          <w:szCs w:val="24"/>
          <w:u w:val="single"/>
        </w:rPr>
        <w:t>A Fruit Is a Suitcase for Seeds</w:t>
      </w:r>
      <w:r>
        <w:rPr>
          <w:rFonts w:cstheme="minorHAnsi"/>
          <w:sz w:val="24"/>
          <w:szCs w:val="24"/>
        </w:rPr>
        <w:t xml:space="preserve"> </w:t>
      </w:r>
      <w:r w:rsidRPr="009056BE">
        <w:rPr>
          <w:rFonts w:cstheme="minorHAnsi"/>
          <w:sz w:val="24"/>
          <w:szCs w:val="24"/>
        </w:rPr>
        <w:t xml:space="preserve">by Jean Richards </w:t>
      </w:r>
    </w:p>
    <w:p w:rsidR="001772E6" w:rsidRDefault="00A842B0" w:rsidP="009056BE">
      <w:pPr>
        <w:pStyle w:val="NoSpacing"/>
        <w:rPr>
          <w:rFonts w:cstheme="minorHAnsi"/>
          <w:sz w:val="24"/>
          <w:szCs w:val="24"/>
          <w:u w:val="single"/>
        </w:rPr>
      </w:pPr>
      <w:r w:rsidRPr="00A842B0">
        <w:rPr>
          <w:rFonts w:cstheme="minorHAnsi"/>
          <w:sz w:val="24"/>
          <w:szCs w:val="24"/>
          <w:u w:val="single"/>
        </w:rPr>
        <w:t>Eating the Alphabet: Fruits &amp; Vegetables from A to Z</w:t>
      </w:r>
      <w:r w:rsidRPr="00A842B0">
        <w:rPr>
          <w:rFonts w:cstheme="minorHAnsi"/>
          <w:sz w:val="24"/>
          <w:szCs w:val="24"/>
        </w:rPr>
        <w:t xml:space="preserve"> by Lois </w:t>
      </w:r>
      <w:proofErr w:type="spellStart"/>
      <w:r w:rsidRPr="00A842B0">
        <w:rPr>
          <w:rFonts w:cstheme="minorHAnsi"/>
          <w:sz w:val="24"/>
          <w:szCs w:val="24"/>
        </w:rPr>
        <w:t>Ehlert</w:t>
      </w:r>
      <w:proofErr w:type="spellEnd"/>
    </w:p>
    <w:p w:rsidR="00245A71" w:rsidRPr="00245A71" w:rsidRDefault="00245A71" w:rsidP="00245A71">
      <w:pPr>
        <w:pStyle w:val="NoSpacing"/>
        <w:rPr>
          <w:rFonts w:cstheme="minorHAnsi"/>
          <w:sz w:val="24"/>
          <w:szCs w:val="24"/>
          <w:u w:val="single"/>
        </w:rPr>
      </w:pPr>
      <w:r w:rsidRPr="00245A71">
        <w:rPr>
          <w:rFonts w:cstheme="minorHAnsi"/>
          <w:sz w:val="24"/>
          <w:szCs w:val="24"/>
          <w:u w:val="single"/>
        </w:rPr>
        <w:t>Alphabet Fruit</w:t>
      </w:r>
      <w:r w:rsidRPr="00245A71">
        <w:rPr>
          <w:rFonts w:cstheme="minorHAnsi"/>
          <w:sz w:val="24"/>
          <w:szCs w:val="24"/>
        </w:rPr>
        <w:t xml:space="preserve"> by Papa </w:t>
      </w:r>
      <w:proofErr w:type="spellStart"/>
      <w:r w:rsidRPr="00245A71">
        <w:rPr>
          <w:rFonts w:cstheme="minorHAnsi"/>
          <w:sz w:val="24"/>
          <w:szCs w:val="24"/>
        </w:rPr>
        <w:t>Willson</w:t>
      </w:r>
      <w:proofErr w:type="spellEnd"/>
    </w:p>
    <w:p w:rsidR="00A842B0" w:rsidRPr="00EA1C31" w:rsidRDefault="00A842B0" w:rsidP="00A842B0">
      <w:pPr>
        <w:pStyle w:val="NoSpacing"/>
        <w:rPr>
          <w:sz w:val="24"/>
          <w:szCs w:val="24"/>
        </w:rPr>
      </w:pPr>
    </w:p>
    <w:p w:rsidR="00AE69EC" w:rsidRPr="00D500BB" w:rsidRDefault="00BC6E8A" w:rsidP="00AE69EC">
      <w:pPr>
        <w:pStyle w:val="NoSpacing"/>
        <w:rPr>
          <w:b/>
          <w:color w:val="FFC000"/>
          <w:sz w:val="27"/>
          <w:szCs w:val="27"/>
        </w:rPr>
      </w:pPr>
      <w:r w:rsidRPr="00D500BB">
        <w:rPr>
          <w:b/>
          <w:color w:val="FFC00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 children</w:t>
      </w:r>
      <w:r w:rsidR="00BC6E8A">
        <w:rPr>
          <w:sz w:val="24"/>
          <w:szCs w:val="24"/>
        </w:rPr>
        <w:t xml:space="preserve"> and activate prior knowledge</w:t>
      </w:r>
      <w:r w:rsidR="00A842B0">
        <w:rPr>
          <w:sz w:val="24"/>
          <w:szCs w:val="24"/>
        </w:rPr>
        <w:t xml:space="preserve">, place </w:t>
      </w:r>
      <w:r w:rsidR="00B76CA8">
        <w:rPr>
          <w:sz w:val="24"/>
          <w:szCs w:val="24"/>
        </w:rPr>
        <w:t xml:space="preserve">the </w:t>
      </w:r>
      <w:r w:rsidR="00A842B0">
        <w:rPr>
          <w:sz w:val="24"/>
          <w:szCs w:val="24"/>
        </w:rPr>
        <w:t xml:space="preserve">whole </w:t>
      </w:r>
      <w:r w:rsidR="00B76CA8">
        <w:rPr>
          <w:sz w:val="24"/>
          <w:szCs w:val="24"/>
        </w:rPr>
        <w:t>p</w:t>
      </w:r>
      <w:r w:rsidR="00D500BB">
        <w:rPr>
          <w:sz w:val="24"/>
          <w:szCs w:val="24"/>
        </w:rPr>
        <w:t>apaya</w:t>
      </w:r>
      <w:r w:rsidR="00B76CA8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 xml:space="preserve">in </w:t>
      </w:r>
      <w:r w:rsidR="00B76CA8">
        <w:rPr>
          <w:sz w:val="24"/>
          <w:szCs w:val="24"/>
        </w:rPr>
        <w:t>a brown paper bag</w:t>
      </w:r>
      <w:r w:rsidR="00EA1C31" w:rsidRPr="00BC6E8A">
        <w:rPr>
          <w:sz w:val="24"/>
          <w:szCs w:val="24"/>
        </w:rPr>
        <w:t xml:space="preserve"> (one per bag</w:t>
      </w:r>
      <w:r w:rsidR="00B76CA8">
        <w:rPr>
          <w:sz w:val="24"/>
          <w:szCs w:val="24"/>
        </w:rPr>
        <w:t>, if you have multiple</w:t>
      </w:r>
      <w:r w:rsidR="00EA1C31" w:rsidRPr="00BC6E8A">
        <w:rPr>
          <w:sz w:val="24"/>
          <w:szCs w:val="24"/>
        </w:rPr>
        <w:t>)</w:t>
      </w:r>
      <w:r w:rsidRPr="00BC6E8A">
        <w:rPr>
          <w:sz w:val="24"/>
          <w:szCs w:val="24"/>
        </w:rPr>
        <w:t xml:space="preserve">. Pass the </w:t>
      </w:r>
      <w:r w:rsidR="00B76CA8">
        <w:rPr>
          <w:sz w:val="24"/>
          <w:szCs w:val="24"/>
        </w:rPr>
        <w:t>bag</w:t>
      </w:r>
      <w:r w:rsidR="00EA1C31" w:rsidRPr="00BC6E8A">
        <w:rPr>
          <w:sz w:val="24"/>
          <w:szCs w:val="24"/>
        </w:rPr>
        <w:t xml:space="preserve"> around and have the children feel the</w:t>
      </w:r>
      <w:r w:rsidR="00B76CA8">
        <w:rPr>
          <w:sz w:val="24"/>
          <w:szCs w:val="24"/>
        </w:rPr>
        <w:t xml:space="preserve"> p</w:t>
      </w:r>
      <w:r w:rsidR="00D500BB">
        <w:rPr>
          <w:sz w:val="24"/>
          <w:szCs w:val="24"/>
        </w:rPr>
        <w:t>apaya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ED2D3A">
        <w:rPr>
          <w:sz w:val="24"/>
          <w:szCs w:val="24"/>
        </w:rPr>
        <w:t xml:space="preserve"> and to think of a describing word. Ask them to share their describing word </w:t>
      </w:r>
      <w:r w:rsidR="00EA1C31" w:rsidRPr="00BC6E8A">
        <w:rPr>
          <w:sz w:val="24"/>
          <w:szCs w:val="24"/>
        </w:rPr>
        <w:t>and r</w:t>
      </w:r>
      <w:r w:rsidRPr="00BC6E8A">
        <w:rPr>
          <w:sz w:val="24"/>
          <w:szCs w:val="24"/>
        </w:rPr>
        <w:t>ecord their responses in a list</w:t>
      </w:r>
      <w:r w:rsidR="003865B0">
        <w:rPr>
          <w:sz w:val="24"/>
          <w:szCs w:val="24"/>
        </w:rPr>
        <w:t xml:space="preserve"> under the word “Outside</w:t>
      </w:r>
      <w:r w:rsidR="00EA1C31" w:rsidRPr="00BC6E8A">
        <w:rPr>
          <w:sz w:val="24"/>
          <w:szCs w:val="24"/>
        </w:rPr>
        <w:t>.</w:t>
      </w:r>
      <w:r w:rsidR="003865B0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A842B0">
        <w:rPr>
          <w:sz w:val="24"/>
          <w:szCs w:val="24"/>
        </w:rPr>
        <w:t>p</w:t>
      </w:r>
      <w:r w:rsidR="00D500BB">
        <w:rPr>
          <w:sz w:val="24"/>
          <w:szCs w:val="24"/>
        </w:rPr>
        <w:t xml:space="preserve">apaya and ask the children what </w:t>
      </w:r>
      <w:r w:rsidR="00B14407">
        <w:rPr>
          <w:sz w:val="24"/>
          <w:szCs w:val="24"/>
        </w:rPr>
        <w:t>it</w:t>
      </w:r>
      <w:r w:rsidR="003865B0">
        <w:rPr>
          <w:sz w:val="24"/>
          <w:szCs w:val="24"/>
        </w:rPr>
        <w:t xml:space="preserve"> </w:t>
      </w:r>
      <w:r w:rsidR="00252B9B" w:rsidRPr="00BC6E8A">
        <w:rPr>
          <w:sz w:val="24"/>
          <w:szCs w:val="24"/>
        </w:rPr>
        <w:t>look</w:t>
      </w:r>
      <w:r w:rsidR="00B14407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EA1C31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Write the word “Inside.</w:t>
      </w:r>
      <w:r w:rsidR="003865B0">
        <w:rPr>
          <w:sz w:val="24"/>
          <w:szCs w:val="24"/>
        </w:rPr>
        <w:t>”</w:t>
      </w:r>
      <w:r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Then cut </w:t>
      </w:r>
      <w:r w:rsidR="00D500BB">
        <w:rPr>
          <w:sz w:val="24"/>
          <w:szCs w:val="24"/>
        </w:rPr>
        <w:t xml:space="preserve">the papaya </w:t>
      </w:r>
      <w:r w:rsidR="00BC6E8A">
        <w:rPr>
          <w:sz w:val="24"/>
          <w:szCs w:val="24"/>
        </w:rPr>
        <w:t>in half.</w:t>
      </w:r>
      <w:r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them</w:t>
      </w:r>
      <w:r w:rsidR="00BC6E8A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>around and ask the children what they observe</w:t>
      </w:r>
      <w:r w:rsidR="001A15A0">
        <w:rPr>
          <w:sz w:val="24"/>
          <w:szCs w:val="24"/>
        </w:rPr>
        <w:t xml:space="preserve"> and record their responses</w:t>
      </w:r>
      <w:r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3865B0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A842B0">
        <w:rPr>
          <w:sz w:val="24"/>
          <w:szCs w:val="24"/>
        </w:rPr>
        <w:t xml:space="preserve"> Eaten one? How was it prepared? How do the children think they grow?</w:t>
      </w:r>
      <w:r w:rsidR="003865B0">
        <w:rPr>
          <w:sz w:val="24"/>
          <w:szCs w:val="24"/>
        </w:rPr>
        <w:t>”</w:t>
      </w:r>
      <w:r w:rsidR="00A842B0">
        <w:rPr>
          <w:sz w:val="24"/>
          <w:szCs w:val="24"/>
        </w:rPr>
        <w:t xml:space="preserve"> (On bushes? Trees?)</w:t>
      </w:r>
      <w:r w:rsidR="003865B0">
        <w:rPr>
          <w:sz w:val="24"/>
          <w:szCs w:val="24"/>
        </w:rPr>
        <w:t xml:space="preserve"> </w:t>
      </w:r>
      <w:r w:rsidR="003865B0" w:rsidRPr="00173677">
        <w:rPr>
          <w:sz w:val="24"/>
          <w:szCs w:val="24"/>
        </w:rPr>
        <w:t>Consider having everyone say the ans</w:t>
      </w:r>
      <w:r w:rsidR="003865B0">
        <w:rPr>
          <w:sz w:val="24"/>
          <w:szCs w:val="24"/>
        </w:rPr>
        <w:t>wer aloud on the count of three.</w:t>
      </w:r>
      <w:r w:rsidR="003865B0" w:rsidRPr="00173677">
        <w:rPr>
          <w:sz w:val="24"/>
          <w:szCs w:val="24"/>
        </w:rPr>
        <w:t xml:space="preserve"> </w:t>
      </w:r>
      <w:r w:rsidR="003865B0">
        <w:rPr>
          <w:sz w:val="24"/>
          <w:szCs w:val="24"/>
        </w:rPr>
        <w:t>T</w:t>
      </w:r>
      <w:r w:rsidR="003865B0" w:rsidRPr="00173677">
        <w:rPr>
          <w:sz w:val="24"/>
          <w:szCs w:val="24"/>
        </w:rPr>
        <w:t xml:space="preserve">his way you’ll know </w:t>
      </w:r>
      <w:r w:rsidR="003865B0">
        <w:rPr>
          <w:sz w:val="24"/>
          <w:szCs w:val="24"/>
        </w:rPr>
        <w:t xml:space="preserve">who in the class </w:t>
      </w:r>
      <w:r w:rsidR="003865B0" w:rsidRPr="00173677">
        <w:rPr>
          <w:sz w:val="24"/>
          <w:szCs w:val="24"/>
        </w:rPr>
        <w:t>know</w:t>
      </w:r>
      <w:r w:rsidR="003865B0">
        <w:rPr>
          <w:sz w:val="24"/>
          <w:szCs w:val="24"/>
        </w:rPr>
        <w:t>s</w:t>
      </w:r>
      <w:r w:rsidR="003865B0" w:rsidRPr="00173677">
        <w:rPr>
          <w:sz w:val="24"/>
          <w:szCs w:val="24"/>
        </w:rPr>
        <w:t>.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591953" w:rsidRDefault="00BC6E8A" w:rsidP="00AE69EC">
      <w:pPr>
        <w:pStyle w:val="NoSpacing"/>
        <w:rPr>
          <w:b/>
          <w:color w:val="FFC000"/>
          <w:sz w:val="28"/>
          <w:szCs w:val="28"/>
        </w:rPr>
      </w:pPr>
      <w:r w:rsidRPr="00591953">
        <w:rPr>
          <w:b/>
          <w:color w:val="FFC000"/>
          <w:sz w:val="28"/>
          <w:szCs w:val="28"/>
        </w:rPr>
        <w:t>Explain</w:t>
      </w:r>
    </w:p>
    <w:p w:rsidR="001A15A0" w:rsidRDefault="00B76CA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 one has said it, s</w:t>
      </w:r>
      <w:r w:rsidR="00085082">
        <w:rPr>
          <w:sz w:val="24"/>
          <w:szCs w:val="24"/>
        </w:rPr>
        <w:t>hare with the children</w:t>
      </w:r>
      <w:r w:rsidR="00A842B0">
        <w:rPr>
          <w:sz w:val="24"/>
          <w:szCs w:val="24"/>
        </w:rPr>
        <w:t xml:space="preserve"> the word “</w:t>
      </w:r>
      <w:r>
        <w:rPr>
          <w:sz w:val="24"/>
          <w:szCs w:val="24"/>
        </w:rPr>
        <w:t>p</w:t>
      </w:r>
      <w:r w:rsidR="00D500BB">
        <w:rPr>
          <w:sz w:val="24"/>
          <w:szCs w:val="24"/>
        </w:rPr>
        <w:t>apaya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 nobody mentioned the word</w:t>
      </w:r>
      <w:r>
        <w:rPr>
          <w:sz w:val="24"/>
          <w:szCs w:val="24"/>
        </w:rPr>
        <w:t xml:space="preserve"> </w:t>
      </w:r>
      <w:r w:rsidR="00D500BB">
        <w:rPr>
          <w:sz w:val="24"/>
          <w:szCs w:val="24"/>
        </w:rPr>
        <w:t>smooth</w:t>
      </w:r>
      <w:r>
        <w:rPr>
          <w:sz w:val="24"/>
          <w:szCs w:val="24"/>
        </w:rPr>
        <w:t xml:space="preserve"> </w:t>
      </w:r>
      <w:r w:rsidR="008739B9">
        <w:rPr>
          <w:sz w:val="24"/>
          <w:szCs w:val="24"/>
        </w:rPr>
        <w:t>in the warm-up, share that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A842B0">
        <w:rPr>
          <w:sz w:val="24"/>
          <w:szCs w:val="24"/>
        </w:rPr>
        <w:t>it is a fruit (the seed</w:t>
      </w:r>
      <w:r>
        <w:rPr>
          <w:sz w:val="24"/>
          <w:szCs w:val="24"/>
        </w:rPr>
        <w:t>s are</w:t>
      </w:r>
      <w:r w:rsidR="00A842B0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inside). What other fruits can they think of, with seeds inside? (</w:t>
      </w:r>
      <w:r w:rsidR="0093154E">
        <w:rPr>
          <w:sz w:val="24"/>
          <w:szCs w:val="24"/>
        </w:rPr>
        <w:t>Apple</w:t>
      </w:r>
      <w:r w:rsidR="001A15A0">
        <w:rPr>
          <w:sz w:val="24"/>
          <w:szCs w:val="24"/>
        </w:rPr>
        <w:t>, banana, orange, cucumber, eggplant, etc.)</w:t>
      </w:r>
      <w:bookmarkStart w:id="0" w:name="_GoBack"/>
      <w:bookmarkEnd w:id="0"/>
      <w:r w:rsidR="009A46B8">
        <w:rPr>
          <w:sz w:val="24"/>
          <w:szCs w:val="24"/>
        </w:rPr>
        <w:t xml:space="preserve"> If </w:t>
      </w:r>
      <w:r w:rsidR="009A46B8">
        <w:rPr>
          <w:sz w:val="24"/>
          <w:szCs w:val="24"/>
        </w:rPr>
        <w:lastRenderedPageBreak/>
        <w:t xml:space="preserve">possible, put out pictures of fruits and vegetables and allow the </w:t>
      </w:r>
      <w:r w:rsidR="00ED2D3A">
        <w:rPr>
          <w:sz w:val="24"/>
          <w:szCs w:val="24"/>
        </w:rPr>
        <w:t>Children</w:t>
      </w:r>
      <w:r w:rsidR="009A46B8">
        <w:rPr>
          <w:sz w:val="24"/>
          <w:szCs w:val="24"/>
        </w:rPr>
        <w:t xml:space="preserve"> 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9A46B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</w:t>
      </w:r>
      <w:r w:rsidR="00B76CA8">
        <w:rPr>
          <w:sz w:val="24"/>
          <w:szCs w:val="24"/>
        </w:rPr>
        <w:t>cribe how p</w:t>
      </w:r>
      <w:r w:rsidR="00591953">
        <w:rPr>
          <w:sz w:val="24"/>
          <w:szCs w:val="24"/>
        </w:rPr>
        <w:t>apaya</w:t>
      </w:r>
      <w:r w:rsidR="00A842B0">
        <w:rPr>
          <w:sz w:val="24"/>
          <w:szCs w:val="24"/>
        </w:rPr>
        <w:t xml:space="preserve"> grow</w:t>
      </w:r>
      <w:r w:rsidR="001A15A0">
        <w:rPr>
          <w:sz w:val="24"/>
          <w:szCs w:val="24"/>
        </w:rPr>
        <w:t xml:space="preserve"> (</w:t>
      </w:r>
      <w:r w:rsidR="00B76CA8">
        <w:rPr>
          <w:sz w:val="24"/>
          <w:szCs w:val="24"/>
        </w:rPr>
        <w:t>on</w:t>
      </w:r>
      <w:r w:rsidR="00591953">
        <w:rPr>
          <w:sz w:val="24"/>
          <w:szCs w:val="24"/>
        </w:rPr>
        <w:t xml:space="preserve"> tall plants that look like trees</w:t>
      </w:r>
      <w:r w:rsidR="00ED2D3A">
        <w:rPr>
          <w:sz w:val="24"/>
          <w:szCs w:val="24"/>
        </w:rPr>
        <w:t>,</w:t>
      </w:r>
      <w:r w:rsidR="00591953">
        <w:rPr>
          <w:sz w:val="24"/>
          <w:szCs w:val="24"/>
        </w:rPr>
        <w:t xml:space="preserve"> but </w:t>
      </w:r>
      <w:r w:rsidR="00ED2D3A">
        <w:rPr>
          <w:sz w:val="24"/>
          <w:szCs w:val="24"/>
        </w:rPr>
        <w:t xml:space="preserve">they </w:t>
      </w:r>
      <w:r w:rsidR="00591953">
        <w:rPr>
          <w:sz w:val="24"/>
          <w:szCs w:val="24"/>
        </w:rPr>
        <w:t>do not have any bark</w:t>
      </w:r>
      <w:r w:rsidR="00A842B0">
        <w:rPr>
          <w:sz w:val="24"/>
          <w:szCs w:val="24"/>
        </w:rPr>
        <w:t xml:space="preserve">) </w:t>
      </w:r>
      <w:r w:rsidR="00885CB3">
        <w:rPr>
          <w:sz w:val="24"/>
          <w:szCs w:val="24"/>
        </w:rPr>
        <w:t xml:space="preserve">why we should eat </w:t>
      </w:r>
      <w:r w:rsidR="00B76CA8">
        <w:rPr>
          <w:sz w:val="24"/>
          <w:szCs w:val="24"/>
        </w:rPr>
        <w:t>p</w:t>
      </w:r>
      <w:r w:rsidR="00591953">
        <w:rPr>
          <w:sz w:val="24"/>
          <w:szCs w:val="24"/>
        </w:rPr>
        <w:t xml:space="preserve">apaya </w:t>
      </w:r>
      <w:r w:rsidR="00885CB3">
        <w:rPr>
          <w:sz w:val="24"/>
          <w:szCs w:val="24"/>
        </w:rPr>
        <w:t>(</w:t>
      </w:r>
      <w:r w:rsidR="00A842B0">
        <w:rPr>
          <w:sz w:val="24"/>
          <w:szCs w:val="24"/>
        </w:rPr>
        <w:t>healthy</w:t>
      </w:r>
      <w:r w:rsidR="00591953">
        <w:rPr>
          <w:sz w:val="24"/>
          <w:szCs w:val="24"/>
        </w:rPr>
        <w:t xml:space="preserve"> eyes,</w:t>
      </w:r>
      <w:r w:rsidR="00A842B0">
        <w:rPr>
          <w:sz w:val="24"/>
          <w:szCs w:val="24"/>
        </w:rPr>
        <w:t xml:space="preserve"> healthy immune system,</w:t>
      </w:r>
      <w:r w:rsidR="00B76CA8">
        <w:rPr>
          <w:sz w:val="24"/>
          <w:szCs w:val="24"/>
        </w:rPr>
        <w:t xml:space="preserve"> healthy </w:t>
      </w:r>
      <w:r w:rsidR="00591953">
        <w:rPr>
          <w:sz w:val="24"/>
          <w:szCs w:val="24"/>
        </w:rPr>
        <w:t xml:space="preserve">bodies, and healthy </w:t>
      </w:r>
      <w:r w:rsidR="00B76CA8">
        <w:rPr>
          <w:sz w:val="24"/>
          <w:szCs w:val="24"/>
        </w:rPr>
        <w:t>muscles</w:t>
      </w:r>
      <w:r w:rsidR="00FD4A3D">
        <w:rPr>
          <w:sz w:val="24"/>
          <w:szCs w:val="24"/>
        </w:rPr>
        <w:t xml:space="preserve">), </w:t>
      </w:r>
      <w:r w:rsidR="00085082">
        <w:rPr>
          <w:sz w:val="24"/>
          <w:szCs w:val="24"/>
        </w:rPr>
        <w:t xml:space="preserve">and </w:t>
      </w:r>
      <w:r w:rsidR="003865B0">
        <w:rPr>
          <w:sz w:val="24"/>
          <w:szCs w:val="24"/>
        </w:rPr>
        <w:t xml:space="preserve">for each reason come up with an action to help the children remember. </w:t>
      </w:r>
      <w:r w:rsidR="008A5EB1">
        <w:rPr>
          <w:sz w:val="24"/>
          <w:szCs w:val="24"/>
        </w:rPr>
        <w:t xml:space="preserve">For example, for healthy immune system they can shake one finger while saying “no” and then put a hand on their forehead while saying “fever.”  </w:t>
      </w:r>
      <w:r w:rsidR="003865B0">
        <w:rPr>
          <w:sz w:val="24"/>
          <w:szCs w:val="24"/>
        </w:rPr>
        <w:t xml:space="preserve">Also explain </w:t>
      </w:r>
      <w:r w:rsidR="00085082">
        <w:rPr>
          <w:sz w:val="24"/>
          <w:szCs w:val="24"/>
        </w:rPr>
        <w:t>how to</w:t>
      </w:r>
      <w:r w:rsidR="00F72B98">
        <w:rPr>
          <w:sz w:val="24"/>
          <w:szCs w:val="24"/>
        </w:rPr>
        <w:t xml:space="preserve"> pick a good </w:t>
      </w:r>
      <w:r w:rsidR="00B76CA8">
        <w:rPr>
          <w:sz w:val="24"/>
          <w:szCs w:val="24"/>
        </w:rPr>
        <w:t>p</w:t>
      </w:r>
      <w:r w:rsidR="00591953">
        <w:rPr>
          <w:sz w:val="24"/>
          <w:szCs w:val="24"/>
        </w:rPr>
        <w:t>apaya</w:t>
      </w:r>
      <w:r w:rsidR="00B76CA8">
        <w:rPr>
          <w:sz w:val="24"/>
          <w:szCs w:val="24"/>
        </w:rPr>
        <w:t xml:space="preserve"> </w:t>
      </w:r>
      <w:r w:rsidR="00F72B98">
        <w:rPr>
          <w:sz w:val="24"/>
          <w:szCs w:val="24"/>
        </w:rPr>
        <w:t>(</w:t>
      </w:r>
      <w:r w:rsidR="00591953">
        <w:rPr>
          <w:sz w:val="24"/>
          <w:szCs w:val="24"/>
        </w:rPr>
        <w:t>skin should be reddish orange and soft when you press it</w:t>
      </w:r>
      <w:r w:rsidR="00F72B98">
        <w:rPr>
          <w:sz w:val="24"/>
          <w:szCs w:val="24"/>
        </w:rPr>
        <w:t>)</w:t>
      </w:r>
      <w:r w:rsidR="001A15A0"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591953" w:rsidRDefault="009A46B8" w:rsidP="00AE69EC">
      <w:pPr>
        <w:pStyle w:val="NoSpacing"/>
        <w:rPr>
          <w:b/>
          <w:color w:val="FFC000"/>
          <w:sz w:val="28"/>
          <w:szCs w:val="28"/>
        </w:rPr>
      </w:pPr>
      <w:r w:rsidRPr="00591953">
        <w:rPr>
          <w:b/>
          <w:color w:val="FFC000"/>
          <w:sz w:val="28"/>
          <w:szCs w:val="28"/>
        </w:rPr>
        <w:t>Taste Test</w:t>
      </w:r>
    </w:p>
    <w:p w:rsidR="00EA6C66" w:rsidRPr="000820DD" w:rsidRDefault="002C27F5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C258F9">
        <w:rPr>
          <w:sz w:val="24"/>
          <w:szCs w:val="24"/>
        </w:rPr>
        <w:t>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each child to taste</w:t>
      </w:r>
      <w:r>
        <w:rPr>
          <w:sz w:val="24"/>
          <w:szCs w:val="24"/>
        </w:rPr>
        <w:t>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2C27F5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B76CA8">
        <w:rPr>
          <w:rFonts w:cstheme="minorHAnsi"/>
          <w:sz w:val="24"/>
          <w:szCs w:val="24"/>
        </w:rPr>
        <w:t>p</w:t>
      </w:r>
      <w:r w:rsidR="00591953">
        <w:rPr>
          <w:rFonts w:cstheme="minorHAnsi"/>
          <w:sz w:val="24"/>
          <w:szCs w:val="24"/>
        </w:rPr>
        <w:t>apaya</w:t>
      </w:r>
      <w:r w:rsidR="002C27F5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3865B0" w:rsidRPr="000820DD" w:rsidRDefault="003865B0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children how papaya grows and 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42668D" w:rsidRDefault="00942D4F" w:rsidP="00942D4F">
      <w:pPr>
        <w:pStyle w:val="NoSpacing"/>
        <w:rPr>
          <w:rFonts w:cstheme="minorHAnsi"/>
          <w:b/>
          <w:color w:val="FFC000"/>
          <w:sz w:val="28"/>
          <w:szCs w:val="28"/>
        </w:rPr>
      </w:pPr>
      <w:r w:rsidRPr="0042668D">
        <w:rPr>
          <w:rFonts w:cstheme="minorHAnsi"/>
          <w:b/>
          <w:color w:val="FFC00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F53C3" w:rsidRDefault="006F53C3" w:rsidP="006A39DE">
      <w:pPr>
        <w:pStyle w:val="NoSpacing"/>
        <w:rPr>
          <w:rFonts w:cstheme="minorHAnsi"/>
          <w:sz w:val="24"/>
          <w:szCs w:val="24"/>
        </w:rPr>
      </w:pPr>
    </w:p>
    <w:p w:rsidR="003C409E" w:rsidRDefault="003C409E" w:rsidP="003C409E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Papaya Smoothie</w:t>
      </w:r>
      <w:r w:rsidRPr="00DF06AF">
        <w:rPr>
          <w:b/>
          <w:sz w:val="24"/>
          <w:szCs w:val="24"/>
        </w:rPr>
        <w:t xml:space="preserve"> </w:t>
      </w:r>
      <w:r w:rsidRPr="00DF06AF">
        <w:rPr>
          <w:sz w:val="24"/>
          <w:szCs w:val="24"/>
        </w:rPr>
        <w:t>(</w:t>
      </w:r>
      <w:r>
        <w:rPr>
          <w:sz w:val="24"/>
          <w:szCs w:val="24"/>
        </w:rPr>
        <w:t>for 20 children</w:t>
      </w:r>
      <w:r w:rsidRPr="00DF06AF">
        <w:rPr>
          <w:sz w:val="24"/>
          <w:szCs w:val="24"/>
        </w:rPr>
        <w:t>)</w:t>
      </w:r>
    </w:p>
    <w:p w:rsidR="003C409E" w:rsidRPr="007E3307" w:rsidRDefault="003C409E" w:rsidP="003C409E">
      <w:pPr>
        <w:spacing w:after="0" w:line="240" w:lineRule="auto"/>
        <w:rPr>
          <w:sz w:val="24"/>
          <w:szCs w:val="24"/>
        </w:rPr>
      </w:pPr>
      <w:r w:rsidRPr="006B3E5D"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adapted</w:t>
      </w:r>
      <w:proofErr w:type="gramEnd"/>
      <w:r>
        <w:rPr>
          <w:sz w:val="24"/>
          <w:szCs w:val="24"/>
        </w:rPr>
        <w:t xml:space="preserve"> from: </w:t>
      </w:r>
      <w:r w:rsidRPr="007E3307">
        <w:rPr>
          <w:sz w:val="24"/>
          <w:szCs w:val="24"/>
        </w:rPr>
        <w:t>http://www.padhuskitchen.com/2010/06/papaya-smoothie-recipe.html)</w:t>
      </w:r>
    </w:p>
    <w:p w:rsidR="003C409E" w:rsidRDefault="003C409E" w:rsidP="003C40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Pr="007E3307">
        <w:rPr>
          <w:sz w:val="24"/>
          <w:szCs w:val="24"/>
        </w:rPr>
        <w:t xml:space="preserve"> Papaya – 1/</w:t>
      </w:r>
      <w:r>
        <w:rPr>
          <w:sz w:val="24"/>
          <w:szCs w:val="24"/>
        </w:rPr>
        <w:t>4</w:t>
      </w:r>
      <w:r w:rsidRPr="007E3307">
        <w:rPr>
          <w:sz w:val="24"/>
          <w:szCs w:val="24"/>
        </w:rPr>
        <w:t xml:space="preserve"> cup chopped, per participant</w:t>
      </w:r>
      <w:r>
        <w:rPr>
          <w:sz w:val="24"/>
          <w:szCs w:val="24"/>
        </w:rPr>
        <w:t xml:space="preserve"> (orange skin means it is ripe)</w:t>
      </w:r>
    </w:p>
    <w:p w:rsidR="003C409E" w:rsidRPr="007E3307" w:rsidRDefault="003C409E" w:rsidP="003C40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Pr="007E3307">
        <w:rPr>
          <w:sz w:val="24"/>
          <w:szCs w:val="24"/>
        </w:rPr>
        <w:t xml:space="preserve"> gallon </w:t>
      </w:r>
      <w:r>
        <w:rPr>
          <w:sz w:val="24"/>
          <w:szCs w:val="24"/>
        </w:rPr>
        <w:t>rice m</w:t>
      </w:r>
      <w:r w:rsidRPr="007E3307">
        <w:rPr>
          <w:sz w:val="24"/>
          <w:szCs w:val="24"/>
        </w:rPr>
        <w:t>ilk</w:t>
      </w:r>
      <w:r>
        <w:rPr>
          <w:sz w:val="24"/>
          <w:szCs w:val="24"/>
        </w:rPr>
        <w:t>, soy milk, cow’s milk, or water--</w:t>
      </w:r>
      <w:r w:rsidRPr="007E3307">
        <w:rPr>
          <w:sz w:val="24"/>
          <w:szCs w:val="24"/>
        </w:rPr>
        <w:t>1/</w:t>
      </w:r>
      <w:r>
        <w:rPr>
          <w:sz w:val="24"/>
          <w:szCs w:val="24"/>
        </w:rPr>
        <w:t>4</w:t>
      </w:r>
      <w:r w:rsidRPr="007E3307">
        <w:rPr>
          <w:sz w:val="24"/>
          <w:szCs w:val="24"/>
        </w:rPr>
        <w:t xml:space="preserve"> cup, per participant</w:t>
      </w:r>
    </w:p>
    <w:p w:rsidR="003C409E" w:rsidRPr="007E3307" w:rsidRDefault="003C409E" w:rsidP="003C409E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71BFBDE" wp14:editId="079A749B">
            <wp:simplePos x="0" y="0"/>
            <wp:positionH relativeFrom="column">
              <wp:posOffset>3901440</wp:posOffset>
            </wp:positionH>
            <wp:positionV relativeFrom="paragraph">
              <wp:posOffset>74295</wp:posOffset>
            </wp:positionV>
            <wp:extent cx="1395095" cy="1097915"/>
            <wp:effectExtent l="0" t="0" r="0" b="6985"/>
            <wp:wrapNone/>
            <wp:docPr id="5" name="Picture 5" descr="papaya smooth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81406174946192658" descr="papaya smooth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9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5</w:t>
      </w:r>
      <w:r w:rsidRPr="007E3307">
        <w:rPr>
          <w:sz w:val="24"/>
          <w:szCs w:val="24"/>
        </w:rPr>
        <w:t xml:space="preserve"> oz. Honey –1/2 </w:t>
      </w:r>
      <w:proofErr w:type="spellStart"/>
      <w:r w:rsidRPr="007E3307">
        <w:rPr>
          <w:sz w:val="24"/>
          <w:szCs w:val="24"/>
        </w:rPr>
        <w:t>tsp</w:t>
      </w:r>
      <w:proofErr w:type="spellEnd"/>
      <w:r w:rsidRPr="007E3307">
        <w:rPr>
          <w:sz w:val="24"/>
          <w:szCs w:val="24"/>
        </w:rPr>
        <w:t>, per participant</w:t>
      </w:r>
    </w:p>
    <w:p w:rsidR="003C409E" w:rsidRDefault="003C409E" w:rsidP="003C40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</w:t>
      </w:r>
      <w:r w:rsidRPr="007E3307">
        <w:rPr>
          <w:sz w:val="24"/>
          <w:szCs w:val="24"/>
        </w:rPr>
        <w:t>ni</w:t>
      </w:r>
      <w:r>
        <w:rPr>
          <w:sz w:val="24"/>
          <w:szCs w:val="24"/>
        </w:rPr>
        <w:t>fe &amp; Cutting Board</w:t>
      </w:r>
    </w:p>
    <w:p w:rsidR="003C409E" w:rsidRPr="007E3307" w:rsidRDefault="003C409E" w:rsidP="003C40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3-5 Plastic Knives</w:t>
      </w:r>
    </w:p>
    <w:p w:rsidR="003C409E" w:rsidRDefault="003C409E" w:rsidP="003C40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</w:t>
      </w:r>
      <w:r w:rsidRPr="007E3307">
        <w:rPr>
          <w:sz w:val="24"/>
          <w:szCs w:val="24"/>
        </w:rPr>
        <w:t>ixing bowls</w:t>
      </w:r>
      <w:r>
        <w:rPr>
          <w:sz w:val="24"/>
          <w:szCs w:val="24"/>
        </w:rPr>
        <w:t xml:space="preserve"> (optional)</w:t>
      </w:r>
    </w:p>
    <w:p w:rsidR="003C409E" w:rsidRPr="007E3307" w:rsidRDefault="003C409E" w:rsidP="003C40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spoon (to remove papaya seeds)</w:t>
      </w:r>
    </w:p>
    <w:p w:rsidR="003C409E" w:rsidRPr="007E3307" w:rsidRDefault="003C409E" w:rsidP="003C409E">
      <w:p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Cup (1 per participant)</w:t>
      </w:r>
    </w:p>
    <w:p w:rsidR="003C409E" w:rsidRDefault="003C409E" w:rsidP="003C40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Blender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</w:p>
    <w:p w:rsidR="006A39DE" w:rsidRPr="003C409E" w:rsidRDefault="005730AA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Rinse </w:t>
      </w:r>
      <w:r w:rsidR="003C409E">
        <w:rPr>
          <w:rFonts w:cstheme="minorHAnsi"/>
          <w:sz w:val="24"/>
          <w:szCs w:val="24"/>
        </w:rPr>
        <w:t>papaya</w:t>
      </w:r>
      <w:r>
        <w:rPr>
          <w:rFonts w:cstheme="minorHAnsi"/>
          <w:sz w:val="24"/>
          <w:szCs w:val="24"/>
        </w:rPr>
        <w:t xml:space="preserve"> under running water</w:t>
      </w:r>
      <w:r w:rsidR="006A39DE">
        <w:rPr>
          <w:rFonts w:cstheme="minorHAnsi"/>
          <w:sz w:val="24"/>
          <w:szCs w:val="24"/>
        </w:rPr>
        <w:t>.</w:t>
      </w:r>
      <w:r w:rsidR="003C409E">
        <w:rPr>
          <w:rFonts w:cstheme="minorHAnsi"/>
          <w:sz w:val="24"/>
          <w:szCs w:val="24"/>
        </w:rPr>
        <w:t xml:space="preserve"> </w:t>
      </w:r>
      <w:r w:rsidR="003C409E">
        <w:rPr>
          <w:sz w:val="24"/>
          <w:szCs w:val="24"/>
        </w:rPr>
        <w:t>Cut off both ends of the papaya. Then</w:t>
      </w:r>
      <w:r w:rsidR="00ED2D3A">
        <w:rPr>
          <w:sz w:val="24"/>
          <w:szCs w:val="24"/>
        </w:rPr>
        <w:t>,</w:t>
      </w:r>
      <w:r w:rsidR="003C409E">
        <w:rPr>
          <w:sz w:val="24"/>
          <w:szCs w:val="24"/>
        </w:rPr>
        <w:t xml:space="preserve"> placing the papaya vertically on the cutting board, cut along the skin from the papaya top to the bottom, to remove the skin. (30 second video at: </w:t>
      </w:r>
      <w:hyperlink r:id="rId11" w:history="1">
        <w:r w:rsidR="003C409E" w:rsidRPr="00921E40">
          <w:rPr>
            <w:rStyle w:val="Hyperlink"/>
            <w:sz w:val="18"/>
            <w:szCs w:val="18"/>
          </w:rPr>
          <w:t>http://www.youtube.com/watch?v=E3Ce_NjWzQg</w:t>
        </w:r>
      </w:hyperlink>
      <w:r w:rsidR="003C409E" w:rsidRPr="007E3307">
        <w:t>)</w:t>
      </w:r>
      <w:r w:rsidR="003C409E">
        <w:t xml:space="preserve"> </w:t>
      </w:r>
      <w:r w:rsidR="003C409E" w:rsidRPr="003C409E">
        <w:rPr>
          <w:sz w:val="24"/>
          <w:szCs w:val="24"/>
        </w:rPr>
        <w:t xml:space="preserve">Cut the papaya into 20 large pieces. </w:t>
      </w:r>
    </w:p>
    <w:p w:rsidR="00ED2D3A" w:rsidRDefault="006A39DE" w:rsidP="00ED2D3A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Invite the children to wash their hands and come to th</w:t>
      </w:r>
      <w:r w:rsidR="003C409E">
        <w:rPr>
          <w:rFonts w:cstheme="minorHAnsi"/>
          <w:sz w:val="24"/>
          <w:szCs w:val="24"/>
        </w:rPr>
        <w:t>e table for a cooking activity.</w:t>
      </w:r>
    </w:p>
    <w:p w:rsidR="00ED2D3A" w:rsidRPr="00ED2D3A" w:rsidRDefault="003C409E" w:rsidP="00ED2D3A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ED2D3A">
        <w:rPr>
          <w:rFonts w:cstheme="minorHAnsi"/>
          <w:sz w:val="24"/>
          <w:szCs w:val="24"/>
        </w:rPr>
        <w:lastRenderedPageBreak/>
        <w:t xml:space="preserve">Demonstrate </w:t>
      </w:r>
      <w:r w:rsidRPr="00ED2D3A">
        <w:rPr>
          <w:sz w:val="24"/>
          <w:szCs w:val="24"/>
        </w:rPr>
        <w:t>how to hold the knife handle correctly, and how to roll their fingers</w:t>
      </w:r>
      <w:r w:rsidR="00ED2D3A">
        <w:rPr>
          <w:sz w:val="24"/>
          <w:szCs w:val="24"/>
        </w:rPr>
        <w:t xml:space="preserve"> under</w:t>
      </w:r>
      <w:r w:rsidRPr="00ED2D3A">
        <w:rPr>
          <w:sz w:val="24"/>
          <w:szCs w:val="24"/>
        </w:rPr>
        <w:t>, so their fingertips are protected. H</w:t>
      </w:r>
      <w:r w:rsidRPr="00ED2D3A">
        <w:rPr>
          <w:rFonts w:cstheme="minorHAnsi"/>
          <w:sz w:val="24"/>
          <w:szCs w:val="24"/>
        </w:rPr>
        <w:t>ave each child cut the large papaya into smaller pieces (about 1 inch x 1 inch cubes).</w:t>
      </w:r>
      <w:r w:rsidRPr="00ED2D3A">
        <w:rPr>
          <w:sz w:val="24"/>
          <w:szCs w:val="24"/>
        </w:rPr>
        <w:t xml:space="preserve"> </w:t>
      </w:r>
    </w:p>
    <w:p w:rsidR="005730AA" w:rsidRPr="00ED2D3A" w:rsidRDefault="003C409E" w:rsidP="00ED2D3A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ED2D3A">
        <w:rPr>
          <w:sz w:val="24"/>
          <w:szCs w:val="24"/>
        </w:rPr>
        <w:t>When the papaya is cut</w:t>
      </w:r>
      <w:r w:rsidR="0042668D" w:rsidRPr="00ED2D3A">
        <w:rPr>
          <w:sz w:val="24"/>
          <w:szCs w:val="24"/>
        </w:rPr>
        <w:t>,</w:t>
      </w:r>
      <w:r w:rsidR="0042668D" w:rsidRPr="00ED2D3A">
        <w:rPr>
          <w:rFonts w:cstheme="minorHAnsi"/>
          <w:sz w:val="24"/>
          <w:szCs w:val="24"/>
        </w:rPr>
        <w:t xml:space="preserve"> have the children measure the ingredients</w:t>
      </w:r>
      <w:r w:rsidRPr="00ED2D3A">
        <w:rPr>
          <w:sz w:val="24"/>
          <w:szCs w:val="24"/>
        </w:rPr>
        <w:t xml:space="preserve">. Each </w:t>
      </w:r>
      <w:r w:rsidR="0042668D" w:rsidRPr="00ED2D3A">
        <w:rPr>
          <w:sz w:val="24"/>
          <w:szCs w:val="24"/>
        </w:rPr>
        <w:t>small group</w:t>
      </w:r>
      <w:r w:rsidRPr="00ED2D3A">
        <w:rPr>
          <w:sz w:val="24"/>
          <w:szCs w:val="24"/>
        </w:rPr>
        <w:t xml:space="preserve"> can blend their own smoothies, or make larger batches, depending on the blender size. </w:t>
      </w:r>
      <w:r w:rsidR="005730AA" w:rsidRPr="00ED2D3A">
        <w:rPr>
          <w:rFonts w:cstheme="minorHAnsi"/>
          <w:sz w:val="24"/>
          <w:szCs w:val="24"/>
        </w:rPr>
        <w:t>Serve and enjoy, or save for latter snack</w:t>
      </w:r>
      <w:r w:rsidRPr="00ED2D3A">
        <w:rPr>
          <w:rFonts w:cstheme="minorHAnsi"/>
          <w:sz w:val="24"/>
          <w:szCs w:val="24"/>
        </w:rPr>
        <w:t>.</w:t>
      </w:r>
    </w:p>
    <w:p w:rsidR="00A842B0" w:rsidRPr="006A39DE" w:rsidRDefault="00A842B0" w:rsidP="006A39DE">
      <w:pPr>
        <w:spacing w:after="0" w:line="240" w:lineRule="auto"/>
        <w:rPr>
          <w:rFonts w:cstheme="minorHAnsi"/>
          <w:sz w:val="24"/>
          <w:szCs w:val="24"/>
        </w:rPr>
      </w:pPr>
      <w:r w:rsidRPr="006A39DE">
        <w:rPr>
          <w:rFonts w:cstheme="minorHAnsi"/>
          <w:sz w:val="24"/>
          <w:szCs w:val="24"/>
        </w:rPr>
        <w:br w:type="page"/>
      </w:r>
    </w:p>
    <w:p w:rsidR="00FD4A3D" w:rsidRDefault="00D500BB" w:rsidP="00942D4F">
      <w:pPr>
        <w:pStyle w:val="NoSpacing"/>
        <w:rPr>
          <w:rFonts w:cstheme="minorHAnsi"/>
          <w:sz w:val="24"/>
          <w:szCs w:val="24"/>
        </w:rPr>
      </w:pPr>
      <w:r w:rsidRPr="00D500BB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04073963" wp14:editId="24313634">
            <wp:simplePos x="0" y="0"/>
            <wp:positionH relativeFrom="column">
              <wp:posOffset>0</wp:posOffset>
            </wp:positionH>
            <wp:positionV relativeFrom="paragraph">
              <wp:posOffset>187325</wp:posOffset>
            </wp:positionV>
            <wp:extent cx="5431790" cy="40728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179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D500BB" w:rsidP="00942D4F">
      <w:pPr>
        <w:pStyle w:val="NoSpacing"/>
        <w:rPr>
          <w:rFonts w:cstheme="minorHAnsi"/>
          <w:sz w:val="24"/>
          <w:szCs w:val="24"/>
        </w:rPr>
      </w:pPr>
      <w:r w:rsidRPr="00D500BB">
        <w:rPr>
          <w:noProof/>
        </w:rPr>
        <w:drawing>
          <wp:anchor distT="0" distB="0" distL="114300" distR="114300" simplePos="0" relativeHeight="251659264" behindDoc="0" locked="0" layoutInCell="1" allowOverlap="1" wp14:anchorId="47F6022A" wp14:editId="43BDCE76">
            <wp:simplePos x="0" y="0"/>
            <wp:positionH relativeFrom="column">
              <wp:posOffset>-5546090</wp:posOffset>
            </wp:positionH>
            <wp:positionV relativeFrom="paragraph">
              <wp:posOffset>4004945</wp:posOffset>
            </wp:positionV>
            <wp:extent cx="5431790" cy="4072890"/>
            <wp:effectExtent l="0" t="0" r="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179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2B0" w:rsidRPr="00A842B0">
        <w:rPr>
          <w:noProof/>
        </w:rPr>
        <w:t xml:space="preserve"> </w:t>
      </w:r>
    </w:p>
    <w:sectPr w:rsidR="00D83F14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842B0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3900" cy="459740"/>
          <wp:effectExtent l="0" t="0" r="0" b="0"/>
          <wp:wrapTight wrapText="bothSides">
            <wp:wrapPolygon edited="0">
              <wp:start x="0" y="0"/>
              <wp:lineTo x="0" y="20586"/>
              <wp:lineTo x="21032" y="20586"/>
              <wp:lineTo x="21032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>Preschool In-Class Learning Plan</w:t>
    </w:r>
  </w:p>
  <w:p w:rsidR="00AE69EC" w:rsidRDefault="00D500BB" w:rsidP="00A842B0">
    <w:pPr>
      <w:pStyle w:val="Header"/>
      <w:ind w:left="1800" w:firstLine="4680"/>
    </w:pPr>
    <w:r>
      <w:rPr>
        <w:b/>
      </w:rPr>
      <w:t>Papaya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832018"/>
    <w:multiLevelType w:val="hybridMultilevel"/>
    <w:tmpl w:val="AAC4AF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0DB54C8"/>
    <w:multiLevelType w:val="hybridMultilevel"/>
    <w:tmpl w:val="5B10E0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F0C0D"/>
    <w:rsid w:val="001772E6"/>
    <w:rsid w:val="001A15A0"/>
    <w:rsid w:val="00245A71"/>
    <w:rsid w:val="00245DFE"/>
    <w:rsid w:val="00252B9B"/>
    <w:rsid w:val="002B7441"/>
    <w:rsid w:val="002C27F5"/>
    <w:rsid w:val="002F03FD"/>
    <w:rsid w:val="00367D75"/>
    <w:rsid w:val="003865B0"/>
    <w:rsid w:val="003C409E"/>
    <w:rsid w:val="0042668D"/>
    <w:rsid w:val="00486233"/>
    <w:rsid w:val="00546F4F"/>
    <w:rsid w:val="005730AA"/>
    <w:rsid w:val="00580E3C"/>
    <w:rsid w:val="0058319C"/>
    <w:rsid w:val="00591953"/>
    <w:rsid w:val="005C2DAC"/>
    <w:rsid w:val="0064458F"/>
    <w:rsid w:val="006A39DE"/>
    <w:rsid w:val="006F53C3"/>
    <w:rsid w:val="007D5CEC"/>
    <w:rsid w:val="008739B9"/>
    <w:rsid w:val="00885CB3"/>
    <w:rsid w:val="008A1730"/>
    <w:rsid w:val="008A5EB1"/>
    <w:rsid w:val="008C1DAD"/>
    <w:rsid w:val="009056BE"/>
    <w:rsid w:val="00926A6C"/>
    <w:rsid w:val="0093154E"/>
    <w:rsid w:val="00942D4F"/>
    <w:rsid w:val="009A46B8"/>
    <w:rsid w:val="00A842B0"/>
    <w:rsid w:val="00AE69EC"/>
    <w:rsid w:val="00B067E2"/>
    <w:rsid w:val="00B14407"/>
    <w:rsid w:val="00B76CA8"/>
    <w:rsid w:val="00BB2DF8"/>
    <w:rsid w:val="00BC6E8A"/>
    <w:rsid w:val="00BE3BA9"/>
    <w:rsid w:val="00C258F9"/>
    <w:rsid w:val="00C2758F"/>
    <w:rsid w:val="00C51136"/>
    <w:rsid w:val="00C65F1E"/>
    <w:rsid w:val="00D500BB"/>
    <w:rsid w:val="00D579A3"/>
    <w:rsid w:val="00D83F14"/>
    <w:rsid w:val="00EA1C31"/>
    <w:rsid w:val="00EA6C66"/>
    <w:rsid w:val="00ED2D3A"/>
    <w:rsid w:val="00F71105"/>
    <w:rsid w:val="00F72B9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tube.com/watch?v=E3Ce_NjWzQ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4D710-A4E5-4860-AD19-04F2EEF6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38</cp:revision>
  <cp:lastPrinted>2012-09-24T20:48:00Z</cp:lastPrinted>
  <dcterms:created xsi:type="dcterms:W3CDTF">2012-09-20T14:55:00Z</dcterms:created>
  <dcterms:modified xsi:type="dcterms:W3CDTF">2013-05-06T20:15:00Z</dcterms:modified>
</cp:coreProperties>
</file>